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87CE7FE">
      <w:pPr>
        <w:tabs>
          <w:tab w:val="left" w:pos="1620"/>
        </w:tabs>
        <w:spacing w:line="500" w:lineRule="exact"/>
        <w:jc w:val="center"/>
        <w:rPr>
          <w:rFonts w:ascii="方正小标宋_GBK" w:hAnsi="黑体" w:eastAsia="方正小标宋_GBK"/>
          <w:sz w:val="44"/>
          <w:szCs w:val="44"/>
        </w:rPr>
      </w:pPr>
      <w:r>
        <w:rPr>
          <w:rFonts w:hint="eastAsia" w:ascii="方正小标宋_GBK" w:hAnsi="黑体" w:eastAsia="方正小标宋_GBK"/>
          <w:sz w:val="44"/>
          <w:szCs w:val="44"/>
        </w:rPr>
        <w:t>四川省大英监狱</w:t>
      </w:r>
    </w:p>
    <w:p w14:paraId="17C99A52">
      <w:pPr>
        <w:tabs>
          <w:tab w:val="left" w:pos="1410"/>
        </w:tabs>
        <w:spacing w:line="500" w:lineRule="exact"/>
        <w:jc w:val="center"/>
        <w:rPr>
          <w:rFonts w:ascii="方正小标宋_GBK" w:hAnsi="黑体" w:eastAsia="方正小标宋_GBK"/>
          <w:sz w:val="44"/>
          <w:szCs w:val="44"/>
        </w:rPr>
      </w:pPr>
      <w:r>
        <w:rPr>
          <w:rFonts w:hint="eastAsia" w:ascii="方正小标宋_GBK" w:hAnsi="黑体" w:eastAsia="方正小标宋_GBK"/>
          <w:sz w:val="44"/>
          <w:szCs w:val="44"/>
        </w:rPr>
        <w:t>报请减刑建议书</w:t>
      </w:r>
    </w:p>
    <w:p w14:paraId="325F34BB">
      <w:pPr>
        <w:tabs>
          <w:tab w:val="left" w:pos="1410"/>
        </w:tabs>
        <w:spacing w:line="500" w:lineRule="exact"/>
        <w:jc w:val="center"/>
        <w:rPr>
          <w:rFonts w:ascii="仿宋" w:hAnsi="仿宋" w:eastAsia="仿宋"/>
          <w:sz w:val="32"/>
          <w:szCs w:val="32"/>
        </w:rPr>
      </w:pPr>
    </w:p>
    <w:p w14:paraId="42A00B74">
      <w:pPr>
        <w:spacing w:line="600" w:lineRule="exact"/>
        <w:jc w:val="righ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（2025）大狱建字第333号</w:t>
      </w:r>
    </w:p>
    <w:p w14:paraId="2D67F880">
      <w:pPr>
        <w:tabs>
          <w:tab w:val="left" w:pos="1410"/>
        </w:tabs>
        <w:spacing w:line="60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罪犯黄超，男，1983年7月14日出生，汉族，小学文化，个体户，原户籍所在地：福建省顺昌县。现在四川省大英监狱四监区服刑。</w:t>
      </w:r>
    </w:p>
    <w:p w14:paraId="13906E24">
      <w:pPr>
        <w:tabs>
          <w:tab w:val="left" w:pos="1410"/>
        </w:tabs>
        <w:spacing w:line="60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综上所述，罪犯黄超在服刑期间，认罪悔罪，遵规守纪，积极改造，确有悔改表现。</w:t>
      </w:r>
    </w:p>
    <w:p w14:paraId="7ACE802D">
      <w:pPr>
        <w:tabs>
          <w:tab w:val="left" w:pos="1410"/>
        </w:tabs>
        <w:spacing w:line="60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为此，根据《中华人民共和国监狱法》第二十九条、《中华人民共和国刑法》第七十八条、《中华人民共和国刑事诉讼法》第二百七十三条第二款的规定，建议对罪犯黄超减去有期徒刑五个月。特报请裁定。</w:t>
      </w:r>
      <w:bookmarkStart w:id="0" w:name="_GoBack"/>
      <w:bookmarkEnd w:id="0"/>
    </w:p>
    <w:p w14:paraId="5C1B9B0F">
      <w:pPr>
        <w:tabs>
          <w:tab w:val="left" w:pos="1410"/>
        </w:tabs>
        <w:spacing w:line="60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此致</w:t>
      </w:r>
    </w:p>
    <w:p w14:paraId="162A70D9">
      <w:pPr>
        <w:spacing w:line="600" w:lineRule="exact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四川省遂宁市中级人民法院</w:t>
      </w:r>
    </w:p>
    <w:p w14:paraId="2F4468D1">
      <w:pPr>
        <w:spacing w:line="600" w:lineRule="exact"/>
        <w:jc w:val="left"/>
        <w:rPr>
          <w:rFonts w:hint="eastAsia" w:ascii="仿宋" w:hAnsi="仿宋" w:eastAsia="仿宋" w:cs="仿宋"/>
          <w:sz w:val="32"/>
          <w:szCs w:val="32"/>
        </w:rPr>
      </w:pPr>
    </w:p>
    <w:p w14:paraId="5DB5DA1C">
      <w:pPr>
        <w:spacing w:line="600" w:lineRule="exact"/>
        <w:jc w:val="left"/>
        <w:rPr>
          <w:rFonts w:hint="eastAsia" w:ascii="仿宋" w:hAnsi="仿宋" w:eastAsia="仿宋" w:cs="仿宋"/>
          <w:sz w:val="32"/>
          <w:szCs w:val="32"/>
        </w:rPr>
      </w:pPr>
    </w:p>
    <w:p w14:paraId="3036C6D1">
      <w:pPr>
        <w:spacing w:line="600" w:lineRule="exact"/>
        <w:ind w:firstLine="4960" w:firstLineChars="1550"/>
        <w:jc w:val="center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四川省大英监狱</w:t>
      </w:r>
    </w:p>
    <w:p w14:paraId="037B9A2A">
      <w:pPr>
        <w:spacing w:line="600" w:lineRule="exact"/>
        <w:ind w:firstLine="5920" w:firstLineChars="185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2026年1月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19</w:t>
      </w:r>
      <w:r>
        <w:rPr>
          <w:rFonts w:hint="eastAsia" w:ascii="仿宋" w:hAnsi="仿宋" w:eastAsia="仿宋" w:cs="仿宋"/>
          <w:sz w:val="32"/>
          <w:szCs w:val="32"/>
        </w:rPr>
        <w:t>日</w:t>
      </w:r>
    </w:p>
    <w:sectPr>
      <w:type w:val="continuous"/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0438E3"/>
    <w:rsid w:val="00390BDC"/>
    <w:rsid w:val="00494151"/>
    <w:rsid w:val="007A5C33"/>
    <w:rsid w:val="07FF0A3D"/>
    <w:rsid w:val="09813FA6"/>
    <w:rsid w:val="0D2B2C39"/>
    <w:rsid w:val="1140148E"/>
    <w:rsid w:val="117972EF"/>
    <w:rsid w:val="11DB4029"/>
    <w:rsid w:val="13D468B8"/>
    <w:rsid w:val="1571642A"/>
    <w:rsid w:val="1989348A"/>
    <w:rsid w:val="1E4E662C"/>
    <w:rsid w:val="245621CE"/>
    <w:rsid w:val="263C356E"/>
    <w:rsid w:val="292F0D6B"/>
    <w:rsid w:val="30A731F1"/>
    <w:rsid w:val="31E5708D"/>
    <w:rsid w:val="34A2679C"/>
    <w:rsid w:val="35526D03"/>
    <w:rsid w:val="4C5F1E38"/>
    <w:rsid w:val="4F27266D"/>
    <w:rsid w:val="51472CD5"/>
    <w:rsid w:val="63904470"/>
    <w:rsid w:val="66FE7E0E"/>
    <w:rsid w:val="683D2891"/>
    <w:rsid w:val="6A116C68"/>
    <w:rsid w:val="6F0438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39</Words>
  <Characters>225</Characters>
  <Lines>1</Lines>
  <Paragraphs>1</Paragraphs>
  <TotalTime>0</TotalTime>
  <ScaleCrop>false</ScaleCrop>
  <LinksUpToDate>false</LinksUpToDate>
  <CharactersWithSpaces>263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2025-11-28T11:38:00Z</dcterms:created>
  <dc:creator>zjing</dc:creator>
  <cp:lastModifiedBy>Administrator</cp:lastModifiedBy>
  <dcterms:modified xsi:type="dcterms:W3CDTF">2026-01-27T03:29:13Z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A698E124EF6149C0854A019EB7AB7461_12</vt:lpwstr>
  </property>
</Properties>
</file>